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D0E6" w14:textId="0002E217" w:rsidR="008C551D" w:rsidRPr="00AC166C" w:rsidRDefault="008C551D" w:rsidP="008C551D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0" w:name="_GoBack"/>
      <w:bookmarkEnd w:id="0"/>
      <w:r w:rsidRPr="00AC166C">
        <w:rPr>
          <w:rFonts w:ascii="Cambria" w:eastAsia="Calibri" w:hAnsi="Cambria" w:cs="Arial"/>
          <w:b/>
        </w:rPr>
        <w:t xml:space="preserve">KLAUZULA INFORMACYJNA </w:t>
      </w:r>
      <w:r w:rsidR="00BA70CB">
        <w:rPr>
          <w:rFonts w:ascii="Cambria" w:eastAsia="Calibri" w:hAnsi="Cambria" w:cs="Arial"/>
          <w:b/>
        </w:rPr>
        <w:t>RODO</w:t>
      </w:r>
    </w:p>
    <w:p w14:paraId="52E0C9F1" w14:textId="77777777" w:rsidR="008C551D" w:rsidRPr="00AC166C" w:rsidRDefault="008C551D" w:rsidP="008C551D">
      <w:pPr>
        <w:spacing w:after="0" w:line="276" w:lineRule="auto"/>
        <w:jc w:val="center"/>
        <w:rPr>
          <w:rFonts w:ascii="Cambria" w:eastAsia="Calibri" w:hAnsi="Cambria" w:cs="Arial"/>
          <w:b/>
        </w:rPr>
      </w:pPr>
      <w:r w:rsidRPr="00AC166C">
        <w:rPr>
          <w:rFonts w:ascii="Cambria" w:eastAsia="Calibri" w:hAnsi="Cambria" w:cs="Arial"/>
          <w:b/>
        </w:rPr>
        <w:t xml:space="preserve"> </w:t>
      </w:r>
    </w:p>
    <w:p w14:paraId="14AFF9D8" w14:textId="2E76E8B5" w:rsidR="008C551D" w:rsidRPr="00AC166C" w:rsidRDefault="008C551D" w:rsidP="008C551D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dotycząca przetwarzania danych osobowych klientów detalicznych </w:t>
      </w:r>
    </w:p>
    <w:p w14:paraId="3E109E66" w14:textId="77777777" w:rsidR="008C551D" w:rsidRPr="00AC166C" w:rsidRDefault="008C551D" w:rsidP="008C551D">
      <w:pPr>
        <w:spacing w:line="360" w:lineRule="auto"/>
        <w:jc w:val="center"/>
        <w:rPr>
          <w:rFonts w:ascii="Cambria" w:eastAsia="Calibri" w:hAnsi="Cambria" w:cs="Arial"/>
          <w:b/>
        </w:rPr>
      </w:pPr>
    </w:p>
    <w:p w14:paraId="54DC65EB" w14:textId="7D615D6C" w:rsidR="008C551D" w:rsidRDefault="008C551D" w:rsidP="008C551D">
      <w:pPr>
        <w:spacing w:after="0" w:line="276" w:lineRule="auto"/>
        <w:jc w:val="both"/>
        <w:rPr>
          <w:rFonts w:ascii="Cambria" w:eastAsia="Calibri" w:hAnsi="Cambria" w:cs="Arial"/>
        </w:rPr>
      </w:pPr>
      <w:r w:rsidRPr="00AC166C">
        <w:rPr>
          <w:rFonts w:ascii="Cambria" w:eastAsia="Calibri" w:hAnsi="Cambria" w:cs="Arial"/>
        </w:rPr>
        <w:t>Niniejsza informacja dotyczy danych osobowych, które</w:t>
      </w:r>
      <w:r>
        <w:rPr>
          <w:rFonts w:ascii="Cambria" w:eastAsia="Calibri" w:hAnsi="Cambria" w:cs="Arial"/>
        </w:rPr>
        <w:t xml:space="preserve"> </w:t>
      </w:r>
      <w:r w:rsidR="00C73A38" w:rsidRPr="00C73A38">
        <w:rPr>
          <w:rFonts w:ascii="Cambria" w:eastAsia="Calibri" w:hAnsi="Cambria" w:cs="Arial"/>
        </w:rPr>
        <w:t xml:space="preserve">CIARKO Spółka z ograniczoną odpowiedzialnością </w:t>
      </w:r>
      <w:r w:rsidR="00C73A38">
        <w:rPr>
          <w:rFonts w:ascii="Cambria" w:eastAsia="Calibri" w:hAnsi="Cambria" w:cs="Arial"/>
        </w:rPr>
        <w:t>s</w:t>
      </w:r>
      <w:r w:rsidR="00C73A38" w:rsidRPr="00C73A38">
        <w:rPr>
          <w:rFonts w:ascii="Cambria" w:eastAsia="Calibri" w:hAnsi="Cambria" w:cs="Arial"/>
        </w:rPr>
        <w:t>p.</w:t>
      </w:r>
      <w:r w:rsidR="00C73A38">
        <w:rPr>
          <w:rFonts w:ascii="Cambria" w:eastAsia="Calibri" w:hAnsi="Cambria" w:cs="Arial"/>
        </w:rPr>
        <w:t xml:space="preserve"> </w:t>
      </w:r>
      <w:r w:rsidR="00C73A38" w:rsidRPr="00C73A38">
        <w:rPr>
          <w:rFonts w:ascii="Cambria" w:eastAsia="Calibri" w:hAnsi="Cambria" w:cs="Arial"/>
        </w:rPr>
        <w:t>k.</w:t>
      </w:r>
      <w:r>
        <w:rPr>
          <w:rFonts w:ascii="Cambria" w:eastAsia="Calibri" w:hAnsi="Cambria" w:cs="Arial"/>
        </w:rPr>
        <w:t xml:space="preserve"> </w:t>
      </w:r>
      <w:r w:rsidRPr="00AC166C">
        <w:rPr>
          <w:rFonts w:ascii="Cambria" w:eastAsia="Calibri" w:hAnsi="Cambria" w:cs="Arial"/>
        </w:rPr>
        <w:t xml:space="preserve">z siedzibą w </w:t>
      </w:r>
      <w:r w:rsidR="00C73A38">
        <w:rPr>
          <w:rFonts w:ascii="Cambria" w:eastAsia="Calibri" w:hAnsi="Cambria" w:cs="Arial"/>
        </w:rPr>
        <w:t>Sanoku</w:t>
      </w:r>
      <w:r>
        <w:rPr>
          <w:rFonts w:ascii="Cambria" w:eastAsia="Calibri" w:hAnsi="Cambria" w:cs="Arial"/>
        </w:rPr>
        <w:t xml:space="preserve"> </w:t>
      </w:r>
      <w:r w:rsidRPr="00AC166C">
        <w:rPr>
          <w:rFonts w:ascii="Cambria" w:eastAsia="Calibri" w:hAnsi="Cambria" w:cs="Arial"/>
        </w:rPr>
        <w:t xml:space="preserve">(„Spółka”) </w:t>
      </w:r>
      <w:r>
        <w:rPr>
          <w:rFonts w:ascii="Cambria" w:eastAsia="Calibri" w:hAnsi="Cambria" w:cs="Arial"/>
        </w:rPr>
        <w:t xml:space="preserve">przetwarza, </w:t>
      </w:r>
      <w:r w:rsidRPr="00AC166C">
        <w:rPr>
          <w:rFonts w:ascii="Cambria" w:eastAsia="Calibri" w:hAnsi="Cambria" w:cs="Arial"/>
        </w:rPr>
        <w:t xml:space="preserve">jako administrator danych osobowych, </w:t>
      </w:r>
      <w:r>
        <w:rPr>
          <w:rFonts w:ascii="Cambria" w:eastAsia="Calibri" w:hAnsi="Cambria" w:cs="Arial"/>
        </w:rPr>
        <w:t>w rozumieniu R</w:t>
      </w:r>
      <w:r w:rsidRPr="00735AAE">
        <w:rPr>
          <w:rFonts w:ascii="Cambria" w:eastAsia="Calibri" w:hAnsi="Cambria" w:cs="Arial"/>
        </w:rPr>
        <w:t xml:space="preserve">ozporządzenia Parlamentu Europejskiego i Rady (UE) 2016/679 </w:t>
      </w:r>
      <w:r>
        <w:rPr>
          <w:rFonts w:ascii="Cambria" w:eastAsia="Calibri" w:hAnsi="Cambria" w:cs="Arial"/>
        </w:rPr>
        <w:t xml:space="preserve">                     </w:t>
      </w:r>
      <w:r w:rsidRPr="00735AAE">
        <w:rPr>
          <w:rFonts w:ascii="Cambria" w:eastAsia="Calibri" w:hAnsi="Cambria" w:cs="Arial"/>
        </w:rPr>
        <w:t>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Cambria" w:eastAsia="Calibri" w:hAnsi="Cambria" w:cs="Arial"/>
        </w:rPr>
        <w:t xml:space="preserve">), </w:t>
      </w:r>
      <w:r w:rsidRPr="00735AAE">
        <w:rPr>
          <w:rFonts w:ascii="Cambria" w:eastAsia="Calibri" w:hAnsi="Cambria" w:cs="Arial"/>
        </w:rPr>
        <w:t xml:space="preserve">zwanego dalej </w:t>
      </w:r>
      <w:r>
        <w:rPr>
          <w:rFonts w:ascii="Cambria" w:eastAsia="Calibri" w:hAnsi="Cambria" w:cs="Arial"/>
        </w:rPr>
        <w:t>„</w:t>
      </w:r>
      <w:r w:rsidRPr="00735AAE">
        <w:rPr>
          <w:rFonts w:ascii="Cambria" w:eastAsia="Calibri" w:hAnsi="Cambria" w:cs="Arial"/>
        </w:rPr>
        <w:t>RODO</w:t>
      </w:r>
      <w:r>
        <w:rPr>
          <w:rFonts w:ascii="Cambria" w:eastAsia="Calibri" w:hAnsi="Cambria" w:cs="Arial"/>
        </w:rPr>
        <w:t xml:space="preserve">”, w związku                          z wykonaniem umowy sprzedaży i wystawieniem faktury sprzedażowej. </w:t>
      </w:r>
    </w:p>
    <w:p w14:paraId="0ADF0106" w14:textId="77777777" w:rsidR="008C551D" w:rsidRPr="008C551D" w:rsidRDefault="008C551D" w:rsidP="008C551D">
      <w:pPr>
        <w:spacing w:after="0" w:line="276" w:lineRule="auto"/>
        <w:jc w:val="both"/>
        <w:rPr>
          <w:rFonts w:ascii="Cambria" w:eastAsia="Calibri" w:hAnsi="Cambria" w:cs="Arial"/>
        </w:rPr>
      </w:pPr>
    </w:p>
    <w:p w14:paraId="3F228661" w14:textId="7E1A5FDC" w:rsidR="008C551D" w:rsidRPr="008C551D" w:rsidRDefault="008C551D" w:rsidP="008C551D">
      <w:pPr>
        <w:jc w:val="both"/>
        <w:rPr>
          <w:rFonts w:ascii="Cambria" w:hAnsi="Cambria" w:cs="Times New Roman"/>
          <w:b/>
        </w:rPr>
      </w:pPr>
      <w:r w:rsidRPr="008C551D">
        <w:rPr>
          <w:rFonts w:ascii="Cambria" w:hAnsi="Cambria" w:cs="Times New Roman"/>
          <w:b/>
        </w:rPr>
        <w:t xml:space="preserve">Administrator danych osobowych </w:t>
      </w:r>
    </w:p>
    <w:p w14:paraId="2A8A1B6B" w14:textId="6F4DA328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 xml:space="preserve">Administratorem danych osobowych, czyli podmiotem decydującym o celach i sposobach przetwarzania Państwa danych osobowych, jest </w:t>
      </w:r>
      <w:r w:rsidR="00C73A38" w:rsidRPr="00C73A38">
        <w:rPr>
          <w:rFonts w:ascii="Cambria" w:hAnsi="Cambria" w:cs="Times New Roman"/>
        </w:rPr>
        <w:t xml:space="preserve">CIARKO Spółka z ograniczoną odpowiedzialnością </w:t>
      </w:r>
      <w:r w:rsidR="00C73A38">
        <w:rPr>
          <w:rFonts w:ascii="Cambria" w:hAnsi="Cambria" w:cs="Times New Roman"/>
        </w:rPr>
        <w:t>s</w:t>
      </w:r>
      <w:r w:rsidR="00C73A38" w:rsidRPr="00C73A38">
        <w:rPr>
          <w:rFonts w:ascii="Cambria" w:hAnsi="Cambria" w:cs="Times New Roman"/>
        </w:rPr>
        <w:t>p.</w:t>
      </w:r>
      <w:r w:rsidR="00C73A38">
        <w:rPr>
          <w:rFonts w:ascii="Cambria" w:hAnsi="Cambria" w:cs="Times New Roman"/>
        </w:rPr>
        <w:t xml:space="preserve"> </w:t>
      </w:r>
      <w:r w:rsidR="00C73A38" w:rsidRPr="00C73A38">
        <w:rPr>
          <w:rFonts w:ascii="Cambria" w:hAnsi="Cambria" w:cs="Times New Roman"/>
        </w:rPr>
        <w:t xml:space="preserve">k. </w:t>
      </w:r>
      <w:r w:rsidRPr="008C551D">
        <w:rPr>
          <w:rFonts w:ascii="Cambria" w:hAnsi="Cambria" w:cs="Times New Roman"/>
        </w:rPr>
        <w:t xml:space="preserve">z siedzibą w </w:t>
      </w:r>
      <w:r w:rsidR="00C73A38">
        <w:rPr>
          <w:rFonts w:ascii="Cambria" w:hAnsi="Cambria" w:cs="Times New Roman"/>
        </w:rPr>
        <w:t>Sanoku</w:t>
      </w:r>
      <w:r w:rsidRPr="008C551D">
        <w:rPr>
          <w:rFonts w:ascii="Cambria" w:hAnsi="Cambria" w:cs="Times New Roman"/>
        </w:rPr>
        <w:t xml:space="preserve"> (</w:t>
      </w:r>
      <w:r w:rsidR="00C73A38">
        <w:rPr>
          <w:rFonts w:ascii="Cambria" w:hAnsi="Cambria" w:cs="Times New Roman"/>
        </w:rPr>
        <w:t>38-500</w:t>
      </w:r>
      <w:r w:rsidRPr="008C551D">
        <w:rPr>
          <w:rFonts w:ascii="Cambria" w:hAnsi="Cambria" w:cs="Times New Roman"/>
        </w:rPr>
        <w:t xml:space="preserve">) przy ul. </w:t>
      </w:r>
      <w:r w:rsidR="00C73A38">
        <w:rPr>
          <w:rFonts w:ascii="Cambria" w:hAnsi="Cambria" w:cs="Times New Roman"/>
        </w:rPr>
        <w:t>Okulickiego 10</w:t>
      </w:r>
      <w:r w:rsidRPr="008C551D">
        <w:rPr>
          <w:rFonts w:ascii="Cambria" w:hAnsi="Cambria" w:cs="Times New Roman"/>
        </w:rPr>
        <w:t xml:space="preserve">, wpisana do Rejestru Przedsiębiorców Krajowego Rejestru Sądowego przez Sąd Rejonowy w Rzeszowie, XII Wydział Gospodarczy Krajowego Rejestru Sądowego pod numerem KRS: </w:t>
      </w:r>
      <w:r w:rsidR="00C73A38" w:rsidRPr="00C73A38">
        <w:rPr>
          <w:rFonts w:ascii="Cambria" w:hAnsi="Cambria" w:cs="Times New Roman"/>
        </w:rPr>
        <w:t>0000511982</w:t>
      </w:r>
      <w:r w:rsidRPr="008C551D">
        <w:rPr>
          <w:rFonts w:ascii="Cambria" w:hAnsi="Cambria" w:cs="Times New Roman"/>
        </w:rPr>
        <w:t xml:space="preserve">, posiadająca REGON: </w:t>
      </w:r>
      <w:r w:rsidR="00C73A38" w:rsidRPr="00C73A38">
        <w:rPr>
          <w:rFonts w:ascii="Cambria" w:hAnsi="Cambria" w:cs="Times New Roman"/>
        </w:rPr>
        <w:t>180188544</w:t>
      </w:r>
      <w:r w:rsidRPr="008C551D">
        <w:rPr>
          <w:rFonts w:ascii="Cambria" w:hAnsi="Cambria" w:cs="Times New Roman"/>
        </w:rPr>
        <w:t xml:space="preserve"> oraz NIP: </w:t>
      </w:r>
      <w:r w:rsidR="00C73A38" w:rsidRPr="00C73A38">
        <w:rPr>
          <w:rFonts w:ascii="Cambria" w:hAnsi="Cambria" w:cs="Times New Roman"/>
        </w:rPr>
        <w:t>6852210122</w:t>
      </w:r>
      <w:r w:rsidRPr="008C551D">
        <w:rPr>
          <w:rFonts w:ascii="Cambria" w:hAnsi="Cambria" w:cs="Times New Roman"/>
        </w:rPr>
        <w:t xml:space="preserve">.  </w:t>
      </w:r>
    </w:p>
    <w:p w14:paraId="0F4AAC18" w14:textId="2A91BAEF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 xml:space="preserve">Możecie Państwo skontaktować się z nami pisząc na podany wyżej adres pocztowy, jak również drogą mailową, wysyłając wiadomość na adres: </w:t>
      </w:r>
      <w:r w:rsidR="00C73A38" w:rsidRPr="00C73A38">
        <w:rPr>
          <w:rFonts w:ascii="Cambria" w:hAnsi="Cambria" w:cs="Times New Roman"/>
        </w:rPr>
        <w:t>koordynator@ciarko.pl</w:t>
      </w:r>
      <w:r w:rsidRPr="008C551D">
        <w:rPr>
          <w:rFonts w:ascii="Cambria" w:hAnsi="Cambria" w:cs="Times New Roman"/>
        </w:rPr>
        <w:t xml:space="preserve">. </w:t>
      </w:r>
    </w:p>
    <w:p w14:paraId="3EB8CE7D" w14:textId="77777777" w:rsidR="008C551D" w:rsidRPr="008C551D" w:rsidRDefault="008C551D" w:rsidP="008C551D">
      <w:pPr>
        <w:jc w:val="both"/>
        <w:rPr>
          <w:rFonts w:ascii="Cambria" w:hAnsi="Cambria" w:cs="Times New Roman"/>
          <w:b/>
        </w:rPr>
      </w:pPr>
      <w:r w:rsidRPr="008C551D">
        <w:rPr>
          <w:rFonts w:ascii="Cambria" w:hAnsi="Cambria" w:cs="Times New Roman"/>
          <w:b/>
        </w:rPr>
        <w:t xml:space="preserve">Zakres, cele i podstawa prawna przetwarzania danych osobowych </w:t>
      </w:r>
    </w:p>
    <w:p w14:paraId="52D66CF9" w14:textId="77777777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 xml:space="preserve">To, jakie dane oraz w jakich celach przetwarzamy zależy od naszej relacji prawnej z Państwem. </w:t>
      </w:r>
    </w:p>
    <w:p w14:paraId="071F64F3" w14:textId="7CDA6070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>Możemy zatem przetwarzać Państwa następujące dane osobowe: imię i nazwisko; adres poczty elektronicznej;</w:t>
      </w:r>
      <w:r w:rsidR="00C73A38">
        <w:rPr>
          <w:rFonts w:ascii="Cambria" w:hAnsi="Cambria" w:cs="Times New Roman"/>
        </w:rPr>
        <w:t xml:space="preserve"> numer telefonu,</w:t>
      </w:r>
      <w:r w:rsidRPr="008C551D">
        <w:rPr>
          <w:rFonts w:ascii="Cambria" w:hAnsi="Cambria" w:cs="Times New Roman"/>
        </w:rPr>
        <w:t xml:space="preserve"> adres</w:t>
      </w:r>
      <w:r>
        <w:rPr>
          <w:rFonts w:ascii="Cambria" w:hAnsi="Cambria" w:cs="Times New Roman"/>
        </w:rPr>
        <w:t xml:space="preserve"> korespondencyjny</w:t>
      </w:r>
      <w:r w:rsidRPr="008C551D">
        <w:rPr>
          <w:rFonts w:ascii="Cambria" w:hAnsi="Cambria" w:cs="Times New Roman"/>
        </w:rPr>
        <w:t xml:space="preserve"> (ulica, numer domu, numer lokalu, kod pocztowy, miejscowość, kraj). </w:t>
      </w:r>
    </w:p>
    <w:p w14:paraId="5A70859C" w14:textId="52EFAA01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>W wypadku klientów nie będących jednocześnie konsumentami, przetwarzamy dodatkowo nazwę firmy oraz numer identyfikacji podatkowej (NIP), REGON</w:t>
      </w:r>
      <w:r>
        <w:rPr>
          <w:rFonts w:ascii="Cambria" w:hAnsi="Cambria" w:cs="Times New Roman"/>
        </w:rPr>
        <w:t>.</w:t>
      </w:r>
    </w:p>
    <w:p w14:paraId="29C28884" w14:textId="77777777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 xml:space="preserve">Podanie przez Państwa ww. danych osobowych jest dobrowolne, aczkolwiek – w przypadku w którym potrzebujemy tych danych do zawarcia i wykonania umowy – niezbędne do zawarcia i wykonania umowy. </w:t>
      </w:r>
    </w:p>
    <w:p w14:paraId="26FBF770" w14:textId="77777777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 xml:space="preserve">Ww. dane osobowe przetwarzamy: </w:t>
      </w:r>
    </w:p>
    <w:p w14:paraId="2B50421B" w14:textId="0CAE6C4E" w:rsidR="008C551D" w:rsidRPr="008C551D" w:rsidRDefault="008C551D" w:rsidP="008C551D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>w celu zawarcia i wykonania umowy oraz świadczenia usług zgodnie z umową</w:t>
      </w:r>
      <w:r w:rsidR="00C73A38">
        <w:rPr>
          <w:rFonts w:ascii="Cambria" w:hAnsi="Cambria" w:cs="Times New Roman"/>
        </w:rPr>
        <w:t>, w tym obsługi serwisowej lub realizacji reklamacji z tytułu udzielonej gwarancji</w:t>
      </w:r>
      <w:r w:rsidRPr="008C551D">
        <w:rPr>
          <w:rFonts w:ascii="Cambria" w:hAnsi="Cambria" w:cs="Times New Roman"/>
        </w:rPr>
        <w:t xml:space="preserve"> – podstawę przetwarzania stanowi niezbędność przetwarzania danych do zawarcia i wykonania umowy (art. 6 ust. 1 lit. b RODO); </w:t>
      </w:r>
    </w:p>
    <w:p w14:paraId="4104C50C" w14:textId="6C7B3F33" w:rsidR="008C551D" w:rsidRPr="008C551D" w:rsidRDefault="008C551D" w:rsidP="008C551D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>w celu spełnienia ciążących na Administratorze obowiązków prawnych, np. wystawienia i przechowywania faktur i innych dokumentów sprzedażowych/ księgowych, rozpatrywania reklamacji (art. 6 ust. 1 lit. c RODO);</w:t>
      </w:r>
    </w:p>
    <w:p w14:paraId="74FE1202" w14:textId="5C6BC997" w:rsidR="008C551D" w:rsidRPr="008C551D" w:rsidRDefault="008C551D" w:rsidP="008C551D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>dla ustalenia, dochodzenia lub obrony przed roszczeniami, dochodzenia roszczeń związanych z zawartą z Państwem umową – podstawę przetwarzania stanowi prawnie uzasadniony interes administratora polegający na dochodzeniu roszczeń lub obronie przed roszczeniami (art. 6 ust. 1 lit. f RODO);</w:t>
      </w:r>
    </w:p>
    <w:p w14:paraId="5205C6F8" w14:textId="668511EE" w:rsidR="008C551D" w:rsidRPr="008C551D" w:rsidRDefault="008C551D" w:rsidP="008C551D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lastRenderedPageBreak/>
        <w:t xml:space="preserve">w celach archiwalnych (dowodowych) – podstawę przetwarzania stanowi prawnie uzasadniony interes Administratora polegający na możliwości prawnej wykazania faktów (art. 6 ust. 1 lit. f RODO); </w:t>
      </w:r>
    </w:p>
    <w:p w14:paraId="4D19A8C5" w14:textId="77777777" w:rsidR="008C551D" w:rsidRPr="008C551D" w:rsidRDefault="008C551D" w:rsidP="008C551D">
      <w:pPr>
        <w:jc w:val="both"/>
        <w:rPr>
          <w:rFonts w:ascii="Cambria" w:hAnsi="Cambria" w:cs="Times New Roman"/>
          <w:b/>
        </w:rPr>
      </w:pPr>
      <w:r w:rsidRPr="008C551D">
        <w:rPr>
          <w:rFonts w:ascii="Cambria" w:hAnsi="Cambria" w:cs="Times New Roman"/>
          <w:b/>
        </w:rPr>
        <w:t xml:space="preserve">Okres, przez jaki przechowujemy Państwa dane osobowe </w:t>
      </w:r>
    </w:p>
    <w:p w14:paraId="6C6C76D7" w14:textId="43B25D16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>Dane osobowe są przetwarzane przez okres niezbędny dla wykonania umowy, a po tym okresie dla celów i przez czas oraz w zakresie wymaganym przez przepisy prawa lub dla zabezpieczenia ewentualnych roszczeń</w:t>
      </w:r>
      <w:r>
        <w:rPr>
          <w:rFonts w:ascii="Cambria" w:hAnsi="Cambria" w:cs="Times New Roman"/>
        </w:rPr>
        <w:t>.</w:t>
      </w:r>
      <w:r w:rsidRPr="008C551D">
        <w:rPr>
          <w:rFonts w:ascii="Cambria" w:hAnsi="Cambria" w:cs="Times New Roman"/>
        </w:rPr>
        <w:t xml:space="preserve"> </w:t>
      </w:r>
    </w:p>
    <w:p w14:paraId="1817F7D1" w14:textId="77777777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>Okres przetwarzania danych może być przedłużony w przypadku, gdy przetwarzanie jest niezbędne do ustalenia, dochodzenia lub obrony przed ewentualnymi roszczeniami, a także na żądanie kompetentnych organów władzy publicznej, a po tym okresie, jedynie w przypadku i w zakresie, w jakim będą wymagać tego przepisy prawa.</w:t>
      </w:r>
    </w:p>
    <w:p w14:paraId="6A8ABB01" w14:textId="77777777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 xml:space="preserve">Po upływie okresu przetwarzania, dane są nieodwracalnie usuwane lub nieodwracalnie </w:t>
      </w:r>
      <w:proofErr w:type="spellStart"/>
      <w:r w:rsidRPr="008C551D">
        <w:rPr>
          <w:rFonts w:ascii="Cambria" w:hAnsi="Cambria" w:cs="Times New Roman"/>
        </w:rPr>
        <w:t>anonimizowane</w:t>
      </w:r>
      <w:proofErr w:type="spellEnd"/>
      <w:r w:rsidRPr="008C551D">
        <w:rPr>
          <w:rFonts w:ascii="Cambria" w:hAnsi="Cambria" w:cs="Times New Roman"/>
        </w:rPr>
        <w:t xml:space="preserve">. </w:t>
      </w:r>
    </w:p>
    <w:p w14:paraId="67350A66" w14:textId="77777777" w:rsidR="008C551D" w:rsidRPr="008C551D" w:rsidRDefault="008C551D" w:rsidP="008C551D">
      <w:pPr>
        <w:jc w:val="both"/>
        <w:rPr>
          <w:rFonts w:ascii="Cambria" w:hAnsi="Cambria" w:cs="Times New Roman"/>
          <w:b/>
        </w:rPr>
      </w:pPr>
      <w:r w:rsidRPr="008C551D">
        <w:rPr>
          <w:rFonts w:ascii="Cambria" w:hAnsi="Cambria" w:cs="Times New Roman"/>
          <w:b/>
        </w:rPr>
        <w:t>Odbiorcy danych osobowych</w:t>
      </w:r>
    </w:p>
    <w:p w14:paraId="78DCE09D" w14:textId="67AA333E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 xml:space="preserve">Państwa dane osobowe będą udostępniane naszym zaufanym partnerom biznesowym, tj. podmiotom z którymi współpracujemy, w celach o których mowa powyżej. Administrator przekazuje pozyskane dane osobowe do firm obsługujących Administratora w zakresie teleinformatycznym, prawnym oraz realizujących działania marketingowe, jak również realizujących dostawę towarów, podmiotów świadczących usługi księgowe, podmiotów świadczących usługi płatności on-line, banków, innych operatorów płatności, firmom windykacyjnym i audytorskim  - </w:t>
      </w:r>
      <w:r>
        <w:rPr>
          <w:rFonts w:ascii="Cambria" w:hAnsi="Cambria" w:cs="Times New Roman"/>
        </w:rPr>
        <w:t xml:space="preserve">również </w:t>
      </w:r>
      <w:r w:rsidRPr="008C551D">
        <w:rPr>
          <w:rFonts w:ascii="Cambria" w:hAnsi="Cambria" w:cs="Times New Roman"/>
        </w:rPr>
        <w:t>na mocy stosownych umów powierzenia przetwarzania danych osobowych</w:t>
      </w:r>
      <w:r>
        <w:rPr>
          <w:rFonts w:ascii="Cambria" w:hAnsi="Cambria" w:cs="Times New Roman"/>
        </w:rPr>
        <w:t>, jeżeli podmioty te będą przetwarzać dane osobowe w imieniu Administratora</w:t>
      </w:r>
      <w:r w:rsidRPr="008C551D">
        <w:rPr>
          <w:rFonts w:ascii="Cambria" w:hAnsi="Cambria" w:cs="Times New Roman"/>
        </w:rPr>
        <w:t xml:space="preserve">. </w:t>
      </w:r>
    </w:p>
    <w:p w14:paraId="60E2BF69" w14:textId="77777777" w:rsidR="008C551D" w:rsidRPr="008C551D" w:rsidRDefault="008C551D" w:rsidP="008C551D">
      <w:pPr>
        <w:jc w:val="both"/>
        <w:rPr>
          <w:rFonts w:ascii="Cambria" w:hAnsi="Cambria" w:cs="Times New Roman"/>
          <w:b/>
        </w:rPr>
      </w:pPr>
      <w:r w:rsidRPr="008C551D">
        <w:rPr>
          <w:rFonts w:ascii="Cambria" w:hAnsi="Cambria" w:cs="Times New Roman"/>
          <w:b/>
        </w:rPr>
        <w:t xml:space="preserve">Prawa osoby, której dane dotyczą </w:t>
      </w:r>
    </w:p>
    <w:p w14:paraId="75D5F72F" w14:textId="69DB3AD4" w:rsidR="008C551D" w:rsidRPr="008C551D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>W związku z przetwarzaniem Pani/Pana danych osobowych przysługują Pani/Panu następujące uprawnienia: prawo dostępu do treści danych oraz żądania ich sprostowania, usunięcia, ograniczenia przetwarzania, prawo do przenoszenia danych oraz prawo wniesienia sprzeciwu względem przetwarzania danych</w:t>
      </w:r>
      <w:r>
        <w:rPr>
          <w:rFonts w:ascii="Cambria" w:hAnsi="Cambria" w:cs="Times New Roman"/>
        </w:rPr>
        <w:t>.</w:t>
      </w:r>
    </w:p>
    <w:p w14:paraId="29B6F16E" w14:textId="764BC836" w:rsidR="00A63773" w:rsidRDefault="008C551D" w:rsidP="008C551D">
      <w:pPr>
        <w:jc w:val="both"/>
        <w:rPr>
          <w:rFonts w:ascii="Cambria" w:hAnsi="Cambria" w:cs="Times New Roman"/>
        </w:rPr>
      </w:pPr>
      <w:r w:rsidRPr="008C551D">
        <w:rPr>
          <w:rFonts w:ascii="Cambria" w:hAnsi="Cambria" w:cs="Times New Roman"/>
        </w:rPr>
        <w:t>W przypadku powzięcia informacji o niezgodnym z prawem przetwarzaniu danych osobowych przez Administratora przysługuje Pani/Panu prawo do wniesienia skargi do Prezesa Urzędu Ochrony Danych Osobowych.</w:t>
      </w:r>
    </w:p>
    <w:p w14:paraId="544CB5A1" w14:textId="1DE0BEA0" w:rsidR="00BA70CB" w:rsidRDefault="00BA70CB" w:rsidP="008C551D">
      <w:pPr>
        <w:jc w:val="both"/>
        <w:rPr>
          <w:rFonts w:ascii="Cambria" w:hAnsi="Cambria" w:cs="Times New Roman"/>
        </w:rPr>
      </w:pPr>
    </w:p>
    <w:p w14:paraId="51FDD17F" w14:textId="115AD905" w:rsidR="00BA70CB" w:rsidRDefault="00BA70CB" w:rsidP="008C551D">
      <w:pPr>
        <w:jc w:val="both"/>
        <w:rPr>
          <w:rFonts w:ascii="Cambria" w:hAnsi="Cambria" w:cs="Times New Roman"/>
        </w:rPr>
      </w:pPr>
    </w:p>
    <w:p w14:paraId="65444D29" w14:textId="08510E84" w:rsidR="00BA70CB" w:rsidRDefault="00BA70CB" w:rsidP="008C551D">
      <w:pPr>
        <w:jc w:val="both"/>
        <w:rPr>
          <w:rFonts w:ascii="Cambria" w:hAnsi="Cambria" w:cs="Times New Roman"/>
        </w:rPr>
      </w:pPr>
    </w:p>
    <w:p w14:paraId="28A691A8" w14:textId="192E9A3F" w:rsidR="00BA70CB" w:rsidRDefault="00BA70CB" w:rsidP="008C551D">
      <w:pPr>
        <w:jc w:val="both"/>
        <w:rPr>
          <w:rFonts w:ascii="Cambria" w:hAnsi="Cambria" w:cs="Times New Roman"/>
        </w:rPr>
      </w:pPr>
    </w:p>
    <w:p w14:paraId="2BE02FEA" w14:textId="529AF35B" w:rsidR="00BA70CB" w:rsidRDefault="00BA70CB" w:rsidP="008C551D">
      <w:pPr>
        <w:jc w:val="both"/>
        <w:rPr>
          <w:rFonts w:ascii="Cambria" w:hAnsi="Cambria" w:cs="Times New Roman"/>
        </w:rPr>
      </w:pPr>
    </w:p>
    <w:p w14:paraId="1D76D19D" w14:textId="7254288F" w:rsidR="00BA70CB" w:rsidRDefault="00BA70CB" w:rsidP="008C551D">
      <w:pPr>
        <w:jc w:val="both"/>
        <w:rPr>
          <w:rFonts w:ascii="Cambria" w:hAnsi="Cambria" w:cs="Times New Roman"/>
        </w:rPr>
      </w:pPr>
    </w:p>
    <w:p w14:paraId="21A4DC74" w14:textId="4CAA1433" w:rsidR="00BA70CB" w:rsidRDefault="00BA70CB" w:rsidP="008C551D">
      <w:pPr>
        <w:jc w:val="both"/>
        <w:rPr>
          <w:rFonts w:ascii="Cambria" w:hAnsi="Cambria" w:cs="Times New Roman"/>
        </w:rPr>
      </w:pPr>
    </w:p>
    <w:p w14:paraId="33D5BC00" w14:textId="299A0CD1" w:rsidR="00BA70CB" w:rsidRDefault="00BA70CB" w:rsidP="008C551D">
      <w:pPr>
        <w:jc w:val="both"/>
        <w:rPr>
          <w:rFonts w:ascii="Cambria" w:hAnsi="Cambria" w:cs="Times New Roman"/>
        </w:rPr>
      </w:pPr>
    </w:p>
    <w:p w14:paraId="65B57168" w14:textId="1A7DA01D" w:rsidR="00383108" w:rsidRPr="008C551D" w:rsidRDefault="00383108" w:rsidP="008C551D">
      <w:pPr>
        <w:jc w:val="both"/>
        <w:rPr>
          <w:rFonts w:ascii="Cambria" w:hAnsi="Cambria" w:cs="Times New Roman"/>
        </w:rPr>
      </w:pPr>
    </w:p>
    <w:sectPr w:rsidR="00383108" w:rsidRPr="008C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4AE"/>
    <w:multiLevelType w:val="hybridMultilevel"/>
    <w:tmpl w:val="FF7251E2"/>
    <w:lvl w:ilvl="0" w:tplc="BDF297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568B"/>
    <w:multiLevelType w:val="hybridMultilevel"/>
    <w:tmpl w:val="BC62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4"/>
    <w:rsid w:val="00383108"/>
    <w:rsid w:val="00576C54"/>
    <w:rsid w:val="008C551D"/>
    <w:rsid w:val="00A63773"/>
    <w:rsid w:val="00BA6AB8"/>
    <w:rsid w:val="00BA70CB"/>
    <w:rsid w:val="00C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AF50"/>
  <w15:chartTrackingRefBased/>
  <w15:docId w15:val="{D54F71C7-1B75-427B-B121-31AC9D5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Ryś</dc:creator>
  <cp:keywords/>
  <dc:description/>
  <cp:lastModifiedBy>Zuzanna Ziarko</cp:lastModifiedBy>
  <cp:revision>2</cp:revision>
  <dcterms:created xsi:type="dcterms:W3CDTF">2019-10-30T07:20:00Z</dcterms:created>
  <dcterms:modified xsi:type="dcterms:W3CDTF">2019-10-30T07:20:00Z</dcterms:modified>
</cp:coreProperties>
</file>